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0D25B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b/>
          <w:bCs/>
          <w:sz w:val="20"/>
          <w:szCs w:val="20"/>
          <w:lang w:eastAsia="pl-PL"/>
        </w:rPr>
      </w:pPr>
      <w:r>
        <w:rPr>
          <w:rFonts w:ascii="Garamond" w:hAnsi="Garamond"/>
          <w:sz w:val="22"/>
          <w:szCs w:val="22"/>
        </w:rPr>
        <w:t>Załącznik nr 4 do SWZ</w:t>
      </w:r>
      <w:r>
        <w:rPr>
          <w:rFonts w:ascii="Garamond" w:hAnsi="Garamond"/>
          <w:b/>
          <w:bCs/>
          <w:sz w:val="20"/>
          <w:szCs w:val="20"/>
          <w:lang w:eastAsia="pl-PL"/>
        </w:rPr>
        <w:t xml:space="preserve"> </w:t>
      </w:r>
    </w:p>
    <w:p w14:paraId="0352DE94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sz w:val="22"/>
          <w:szCs w:val="22"/>
        </w:rPr>
      </w:pPr>
    </w:p>
    <w:p w14:paraId="27C78301" w14:textId="77777777" w:rsidR="005B12BF" w:rsidRDefault="005B12BF" w:rsidP="005B12BF">
      <w:pPr>
        <w:jc w:val="center"/>
        <w:rPr>
          <w:b/>
          <w:bCs/>
        </w:rPr>
      </w:pPr>
    </w:p>
    <w:p w14:paraId="112F3AEA" w14:textId="0FD42326" w:rsidR="005B12BF" w:rsidRDefault="005B12BF" w:rsidP="005B12BF">
      <w:pPr>
        <w:jc w:val="center"/>
        <w:rPr>
          <w:b/>
          <w:bCs/>
        </w:rPr>
      </w:pPr>
      <w:r w:rsidRPr="00851DBB">
        <w:rPr>
          <w:b/>
          <w:bCs/>
        </w:rPr>
        <w:t xml:space="preserve">Wykaz robót budowlanych </w:t>
      </w:r>
    </w:p>
    <w:p w14:paraId="36AB8B5F" w14:textId="77777777" w:rsidR="005B12BF" w:rsidRPr="00536DF6" w:rsidRDefault="005B12BF" w:rsidP="005B12BF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E0E92CD" w14:textId="77777777" w:rsidR="005B12BF" w:rsidRPr="00851DBB" w:rsidRDefault="005B12BF" w:rsidP="005B12BF">
      <w:pPr>
        <w:jc w:val="center"/>
        <w:rPr>
          <w:b/>
          <w:bCs/>
        </w:rPr>
      </w:pPr>
    </w:p>
    <w:p w14:paraId="454EB01F" w14:textId="77777777" w:rsidR="00DF63A5" w:rsidRPr="004963B5" w:rsidRDefault="00DF63A5" w:rsidP="00DF63A5">
      <w:pPr>
        <w:ind w:left="-567"/>
        <w:jc w:val="center"/>
        <w:rPr>
          <w:rFonts w:ascii="Calibri" w:hAnsi="Calibri" w:cs="Calibri"/>
          <w:b/>
          <w:iCs/>
          <w:sz w:val="32"/>
          <w:szCs w:val="32"/>
        </w:rPr>
      </w:pPr>
      <w:bookmarkStart w:id="0" w:name="_Hlk38268045"/>
      <w:r w:rsidRPr="004963B5">
        <w:rPr>
          <w:rFonts w:ascii="Calibri" w:hAnsi="Calibri" w:cs="Calibri"/>
          <w:b/>
          <w:iCs/>
          <w:sz w:val="32"/>
          <w:szCs w:val="32"/>
        </w:rPr>
        <w:t>Rewitalizacja obiektów sportowych w Gminie Ozimek – etap III - doświetlenie bieżni lekkoatletycznej</w:t>
      </w:r>
    </w:p>
    <w:p w14:paraId="092E1CE7" w14:textId="77777777" w:rsidR="005B12BF" w:rsidRPr="00851DBB" w:rsidRDefault="005B12BF" w:rsidP="005B12BF">
      <w:pPr>
        <w:pStyle w:val="Standard"/>
        <w:ind w:left="567" w:hanging="567"/>
        <w:jc w:val="center"/>
        <w:rPr>
          <w:bCs/>
          <w:sz w:val="32"/>
          <w:szCs w:val="32"/>
        </w:rPr>
      </w:pP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9"/>
        <w:gridCol w:w="1431"/>
        <w:gridCol w:w="2229"/>
        <w:gridCol w:w="1289"/>
        <w:gridCol w:w="2264"/>
      </w:tblGrid>
      <w:tr w:rsidR="005B12BF" w14:paraId="56BAF93D" w14:textId="77777777" w:rsidTr="002618FD">
        <w:trPr>
          <w:trHeight w:val="699"/>
          <w:jc w:val="center"/>
        </w:trPr>
        <w:tc>
          <w:tcPr>
            <w:tcW w:w="2619" w:type="dxa"/>
            <w:vAlign w:val="center"/>
          </w:tcPr>
          <w:p w14:paraId="49178975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bookmarkStart w:id="1" w:name="_Hlk52186063"/>
            <w:bookmarkEnd w:id="0"/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Rodzaj robót budowlanych</w:t>
            </w:r>
          </w:p>
        </w:tc>
        <w:tc>
          <w:tcPr>
            <w:tcW w:w="1431" w:type="dxa"/>
            <w:vAlign w:val="center"/>
          </w:tcPr>
          <w:p w14:paraId="270136EC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Wartość</w:t>
            </w:r>
          </w:p>
        </w:tc>
        <w:tc>
          <w:tcPr>
            <w:tcW w:w="2229" w:type="dxa"/>
            <w:vAlign w:val="center"/>
          </w:tcPr>
          <w:p w14:paraId="74A4B5BA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Podmiot, na rzecz którego robota budowlana została wykonana</w:t>
            </w:r>
          </w:p>
        </w:tc>
        <w:tc>
          <w:tcPr>
            <w:tcW w:w="1289" w:type="dxa"/>
            <w:vAlign w:val="center"/>
          </w:tcPr>
          <w:p w14:paraId="6DDC9109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Miejsce wykonania</w:t>
            </w:r>
          </w:p>
        </w:tc>
        <w:tc>
          <w:tcPr>
            <w:tcW w:w="2264" w:type="dxa"/>
            <w:vAlign w:val="center"/>
          </w:tcPr>
          <w:p w14:paraId="41B4F8D6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Data wykonania</w:t>
            </w:r>
          </w:p>
        </w:tc>
      </w:tr>
      <w:tr w:rsidR="005B12BF" w14:paraId="5638DC7B" w14:textId="77777777" w:rsidTr="002618FD">
        <w:trPr>
          <w:trHeight w:val="629"/>
          <w:jc w:val="center"/>
        </w:trPr>
        <w:tc>
          <w:tcPr>
            <w:tcW w:w="2619" w:type="dxa"/>
            <w:vAlign w:val="center"/>
          </w:tcPr>
          <w:p w14:paraId="5DF88EA5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238548F4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B4C7987" w14:textId="77777777" w:rsidR="005B12BF" w:rsidRDefault="005B12BF" w:rsidP="002618FD"/>
        </w:tc>
        <w:tc>
          <w:tcPr>
            <w:tcW w:w="1289" w:type="dxa"/>
            <w:vAlign w:val="center"/>
          </w:tcPr>
          <w:p w14:paraId="4FDF156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C45A0D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76DAF247" w14:textId="77777777" w:rsidTr="002618FD">
        <w:trPr>
          <w:trHeight w:val="539"/>
          <w:jc w:val="center"/>
        </w:trPr>
        <w:tc>
          <w:tcPr>
            <w:tcW w:w="2619" w:type="dxa"/>
            <w:vAlign w:val="center"/>
          </w:tcPr>
          <w:p w14:paraId="6C66DD07" w14:textId="2BA33BD0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413A52D3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  <w:p w14:paraId="05B6C11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F1AE89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565918FB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3203D43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0BE6E597" w14:textId="77777777" w:rsidTr="002618FD">
        <w:trPr>
          <w:trHeight w:val="767"/>
          <w:jc w:val="center"/>
        </w:trPr>
        <w:tc>
          <w:tcPr>
            <w:tcW w:w="2619" w:type="dxa"/>
            <w:vAlign w:val="center"/>
          </w:tcPr>
          <w:p w14:paraId="488D7DD0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77205D51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2FA8D494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7AEFF7D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63032D1F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6D0C5E96" w14:textId="77777777" w:rsidTr="002618FD">
        <w:trPr>
          <w:trHeight w:val="669"/>
          <w:jc w:val="center"/>
        </w:trPr>
        <w:tc>
          <w:tcPr>
            <w:tcW w:w="2619" w:type="dxa"/>
            <w:vAlign w:val="center"/>
          </w:tcPr>
          <w:p w14:paraId="340297D7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6287DF9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119A289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6214A058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4C58283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bookmarkEnd w:id="1"/>
    </w:tbl>
    <w:p w14:paraId="0E9583B3" w14:textId="77777777" w:rsidR="005B12BF" w:rsidRDefault="005B12BF" w:rsidP="005B12BF">
      <w:pPr>
        <w:pStyle w:val="Tekstdymka"/>
        <w:rPr>
          <w:rFonts w:ascii="Garamond" w:hAnsi="Garamond" w:cs="Arial"/>
          <w:sz w:val="22"/>
          <w:szCs w:val="22"/>
        </w:rPr>
      </w:pPr>
    </w:p>
    <w:p w14:paraId="18EA3063" w14:textId="77777777" w:rsidR="005B12BF" w:rsidRDefault="005B12BF" w:rsidP="005B12BF">
      <w:pPr>
        <w:numPr>
          <w:ilvl w:val="0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W załączeniu dowody określające, że wymienione roboty budowlane</w:t>
      </w:r>
      <w:r>
        <w:rPr>
          <w:rFonts w:ascii="Garamond" w:hAnsi="Garamond"/>
          <w:sz w:val="20"/>
          <w:szCs w:val="20"/>
        </w:rPr>
        <w:t xml:space="preserve"> zostały  wykonane należycie w szczególności czy zostały wykonane zgodnie z przepisami prawa budowlanego i prawidłowo ukończone</w:t>
      </w:r>
    </w:p>
    <w:p w14:paraId="6B4F0EF1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1032ACFB" w14:textId="77777777" w:rsidR="00374A35" w:rsidRDefault="00374A35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2FD309B" w14:textId="267A22A4" w:rsidR="005B12BF" w:rsidRDefault="005B12BF" w:rsidP="005B12BF">
      <w:pPr>
        <w:autoSpaceDE w:val="0"/>
        <w:autoSpaceDN w:val="0"/>
        <w:adjustRightInd w:val="0"/>
        <w:ind w:left="720"/>
        <w:rPr>
          <w:rFonts w:ascii="Garamond" w:hAnsi="Garamond"/>
          <w:i/>
          <w:iCs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 elektronicznym, podpisem zaufanym lub podpisem osobistym</w:t>
      </w:r>
    </w:p>
    <w:p w14:paraId="74631EA1" w14:textId="77777777" w:rsidR="00BD7B13" w:rsidRDefault="00BD7B13" w:rsidP="002A240D">
      <w:pPr>
        <w:jc w:val="center"/>
      </w:pPr>
    </w:p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08C61" w14:textId="77777777" w:rsidR="008A7457" w:rsidRDefault="008A7457" w:rsidP="00BD7B13">
      <w:pPr>
        <w:spacing w:after="0" w:line="240" w:lineRule="auto"/>
      </w:pPr>
      <w:r>
        <w:separator/>
      </w:r>
    </w:p>
  </w:endnote>
  <w:endnote w:type="continuationSeparator" w:id="0">
    <w:p w14:paraId="27C7E07C" w14:textId="77777777" w:rsidR="008A7457" w:rsidRDefault="008A7457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F8D0B" w14:textId="77777777" w:rsidR="00DF63A5" w:rsidRDefault="00DF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81EF4" w14:textId="6076E943" w:rsidR="00DF63A5" w:rsidRDefault="00DF63A5">
    <w:pPr>
      <w:pStyle w:val="Stopka"/>
      <w:pBdr>
        <w:bottom w:val="single" w:sz="12" w:space="1" w:color="auto"/>
      </w:pBdr>
    </w:pPr>
  </w:p>
  <w:p w14:paraId="08813911" w14:textId="5276A348" w:rsidR="00DF63A5" w:rsidRPr="00DF63A5" w:rsidRDefault="00DF63A5">
    <w:pPr>
      <w:pStyle w:val="Stopka"/>
      <w:rPr>
        <w:color w:val="5B9BD5" w:themeColor="accent1"/>
        <w:sz w:val="20"/>
        <w:szCs w:val="20"/>
      </w:rPr>
    </w:pPr>
    <w:r>
      <w:rPr>
        <w:color w:val="5B9BD5" w:themeColor="accent1"/>
        <w:sz w:val="20"/>
        <w:szCs w:val="20"/>
      </w:rPr>
      <w:t>ZZP.271.8.2022.AK</w:t>
    </w:r>
  </w:p>
  <w:p w14:paraId="1F9E0C5C" w14:textId="77777777" w:rsidR="00DF63A5" w:rsidRDefault="00DF63A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A13EE" w14:textId="77777777" w:rsidR="00DF63A5" w:rsidRDefault="00DF63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87D52" w14:textId="77777777" w:rsidR="008A7457" w:rsidRDefault="008A7457" w:rsidP="00BD7B13">
      <w:pPr>
        <w:spacing w:after="0" w:line="240" w:lineRule="auto"/>
      </w:pPr>
      <w:r>
        <w:separator/>
      </w:r>
    </w:p>
  </w:footnote>
  <w:footnote w:type="continuationSeparator" w:id="0">
    <w:p w14:paraId="795EBCC2" w14:textId="77777777" w:rsidR="008A7457" w:rsidRDefault="008A7457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BDF24" w14:textId="77777777" w:rsidR="00DF63A5" w:rsidRDefault="00DF63A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968AD" w14:textId="77777777" w:rsidR="00DF63A5" w:rsidRDefault="00DF63A5" w:rsidP="00DF63A5">
    <w:pPr>
      <w:pStyle w:val="Nagwek"/>
      <w:ind w:left="-284"/>
      <w:jc w:val="center"/>
    </w:pPr>
    <w:r w:rsidRPr="00E01B21">
      <w:rPr>
        <w:noProof/>
      </w:rPr>
      <w:drawing>
        <wp:anchor distT="0" distB="0" distL="114300" distR="114300" simplePos="0" relativeHeight="251659264" behindDoc="1" locked="0" layoutInCell="1" allowOverlap="1" wp14:anchorId="16818EEA" wp14:editId="0354673A">
          <wp:simplePos x="0" y="0"/>
          <wp:positionH relativeFrom="page">
            <wp:posOffset>561975</wp:posOffset>
          </wp:positionH>
          <wp:positionV relativeFrom="paragraph">
            <wp:posOffset>-1905</wp:posOffset>
          </wp:positionV>
          <wp:extent cx="6349365" cy="647700"/>
          <wp:effectExtent l="0" t="0" r="0" b="0"/>
          <wp:wrapTight wrapText="bothSides">
            <wp:wrapPolygon edited="0">
              <wp:start x="0" y="0"/>
              <wp:lineTo x="0" y="20965"/>
              <wp:lineTo x="21516" y="20965"/>
              <wp:lineTo x="21516" y="0"/>
              <wp:lineTo x="0" y="0"/>
            </wp:wrapPolygon>
          </wp:wrapTight>
          <wp:docPr id="10" name="Obraz 10" descr="Zestawienie logotypów: znak Funduszy Europejskich, barwy Rzeczypospolitej Polskiej, oficjalne logo promocyjne Województwa Opolskiego „Opolskie” oraz znak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 logotypów: znak Funduszy Europejskich, barwy Rzeczypospolitej Polskiej, oficjalne logo promocyjne Województwa Opolskiego „Opolskie” oraz znak Unii Europejski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936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______________________________________________________________________________</w:t>
    </w:r>
  </w:p>
  <w:p w14:paraId="44554B39" w14:textId="77777777" w:rsidR="00374A35" w:rsidRPr="00DF63A5" w:rsidRDefault="00374A35" w:rsidP="00DF63A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31DDF" w14:textId="77777777" w:rsidR="00DF63A5" w:rsidRDefault="00DF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0506C"/>
    <w:multiLevelType w:val="hybridMultilevel"/>
    <w:tmpl w:val="FAC88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939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2A240D"/>
    <w:rsid w:val="00374A35"/>
    <w:rsid w:val="004F5A9B"/>
    <w:rsid w:val="005B12BF"/>
    <w:rsid w:val="006A24A1"/>
    <w:rsid w:val="00836CF4"/>
    <w:rsid w:val="008A7457"/>
    <w:rsid w:val="009044BE"/>
    <w:rsid w:val="00B562A8"/>
    <w:rsid w:val="00BD7B13"/>
    <w:rsid w:val="00CA0F6C"/>
    <w:rsid w:val="00CB220D"/>
    <w:rsid w:val="00D4571F"/>
    <w:rsid w:val="00DF63A5"/>
    <w:rsid w:val="00E6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12BF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 w:val="22"/>
      <w:szCs w:val="1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character" w:customStyle="1" w:styleId="Nagwek1Znak">
    <w:name w:val="Nagłówek 1 Znak"/>
    <w:basedOn w:val="Domylnaczcionkaakapitu"/>
    <w:link w:val="Nagwek1"/>
    <w:rsid w:val="005B12BF"/>
    <w:rPr>
      <w:rFonts w:ascii="Garamond" w:eastAsia="Times New Roman" w:hAnsi="Garamond" w:cs="Arial"/>
      <w:i/>
      <w:sz w:val="22"/>
      <w:szCs w:val="18"/>
      <w:lang w:eastAsia="pl-PL" w:bidi="ar-SA"/>
    </w:rPr>
  </w:style>
  <w:style w:type="paragraph" w:customStyle="1" w:styleId="Standard">
    <w:name w:val="Standard"/>
    <w:qFormat/>
    <w:rsid w:val="005B12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5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as sd</cp:lastModifiedBy>
  <cp:revision>4</cp:revision>
  <cp:lastPrinted>2018-10-17T12:48:00Z</cp:lastPrinted>
  <dcterms:created xsi:type="dcterms:W3CDTF">2021-12-30T08:13:00Z</dcterms:created>
  <dcterms:modified xsi:type="dcterms:W3CDTF">2022-04-29T08:20:00Z</dcterms:modified>
</cp:coreProperties>
</file>